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B6C1C" w14:textId="77777777" w:rsidR="009E4008" w:rsidRPr="00A36CB2" w:rsidRDefault="009E4008" w:rsidP="009E4008">
      <w:pPr>
        <w:spacing w:after="0" w:line="276" w:lineRule="auto"/>
        <w:jc w:val="both"/>
        <w:rPr>
          <w:rFonts w:eastAsia="Arial"/>
          <w:b/>
          <w:color w:val="FF0000"/>
          <w:lang w:val="sr"/>
        </w:rPr>
      </w:pPr>
    </w:p>
    <w:p w14:paraId="300F3DBF" w14:textId="77777777" w:rsidR="009E4008" w:rsidRPr="00A36CB2" w:rsidRDefault="009E4008" w:rsidP="009E4008">
      <w:pPr>
        <w:spacing w:after="0" w:line="276" w:lineRule="auto"/>
        <w:jc w:val="both"/>
        <w:rPr>
          <w:rFonts w:eastAsia="Arial"/>
          <w:b/>
          <w:color w:val="FF0000"/>
          <w:lang w:val="sr"/>
        </w:rPr>
      </w:pPr>
    </w:p>
    <w:p w14:paraId="75FA4EA7" w14:textId="77777777" w:rsidR="00E929BE" w:rsidRPr="00F06025" w:rsidRDefault="00E929BE" w:rsidP="00E929BE">
      <w:pPr>
        <w:spacing w:after="0" w:line="276" w:lineRule="auto"/>
        <w:jc w:val="both"/>
        <w:rPr>
          <w:rFonts w:asciiTheme="minorHAnsi" w:hAnsiTheme="minorHAnsi"/>
          <w:b/>
          <w:i/>
        </w:rPr>
      </w:pPr>
      <w:r w:rsidRPr="00F06025">
        <w:rPr>
          <w:rFonts w:asciiTheme="minorHAnsi" w:hAnsiTheme="minorHAnsi"/>
          <w:b/>
          <w:i/>
        </w:rPr>
        <w:t>RADANSKA RUŽA</w:t>
      </w:r>
    </w:p>
    <w:p w14:paraId="1EA85D3F" w14:textId="77777777" w:rsidR="00E929BE" w:rsidRPr="00F06025" w:rsidRDefault="00E929BE" w:rsidP="00E929BE">
      <w:pPr>
        <w:spacing w:after="0" w:line="276" w:lineRule="auto"/>
        <w:jc w:val="both"/>
        <w:rPr>
          <w:rFonts w:asciiTheme="minorHAnsi" w:hAnsiTheme="minorHAnsi"/>
        </w:rPr>
      </w:pPr>
    </w:p>
    <w:p w14:paraId="3C0E080A" w14:textId="77777777" w:rsidR="00E929BE" w:rsidRPr="00F06025" w:rsidRDefault="00E929BE" w:rsidP="00E929BE">
      <w:pPr>
        <w:spacing w:after="0" w:line="276" w:lineRule="auto"/>
        <w:jc w:val="both"/>
        <w:rPr>
          <w:rFonts w:asciiTheme="minorHAnsi" w:hAnsiTheme="minorHAnsi"/>
        </w:rPr>
      </w:pPr>
      <w:proofErr w:type="spellStart"/>
      <w:r w:rsidRPr="00F06025">
        <w:rPr>
          <w:rFonts w:asciiTheme="minorHAnsi" w:hAnsiTheme="minorHAnsi"/>
        </w:rPr>
        <w:t>Radanska</w:t>
      </w:r>
      <w:proofErr w:type="spellEnd"/>
      <w:r w:rsidRPr="00F06025">
        <w:rPr>
          <w:rFonts w:asciiTheme="minorHAnsi" w:hAnsiTheme="minorHAnsi"/>
        </w:rPr>
        <w:t xml:space="preserve"> </w:t>
      </w:r>
      <w:proofErr w:type="spellStart"/>
      <w:r w:rsidRPr="00F06025">
        <w:rPr>
          <w:rFonts w:asciiTheme="minorHAnsi" w:hAnsiTheme="minorHAnsi"/>
        </w:rPr>
        <w:t>Ruža</w:t>
      </w:r>
      <w:proofErr w:type="spellEnd"/>
      <w:r w:rsidRPr="00F06025">
        <w:rPr>
          <w:rFonts w:asciiTheme="minorHAnsi" w:hAnsiTheme="minorHAnsi"/>
        </w:rPr>
        <w:t xml:space="preserve"> is a social enterprise founded in 2015 in </w:t>
      </w:r>
      <w:proofErr w:type="spellStart"/>
      <w:r w:rsidRPr="00F06025">
        <w:rPr>
          <w:rFonts w:asciiTheme="minorHAnsi" w:hAnsiTheme="minorHAnsi"/>
        </w:rPr>
        <w:t>Lebanе</w:t>
      </w:r>
      <w:proofErr w:type="spellEnd"/>
      <w:r w:rsidRPr="00F06025">
        <w:rPr>
          <w:rFonts w:asciiTheme="minorHAnsi" w:hAnsiTheme="minorHAnsi"/>
        </w:rPr>
        <w:t xml:space="preserve">. The company employs elderly and long-term unemployed women, single mothers, and women with special needs from rural areas of the </w:t>
      </w:r>
      <w:proofErr w:type="spellStart"/>
      <w:r w:rsidRPr="00F06025">
        <w:rPr>
          <w:rFonts w:asciiTheme="minorHAnsi" w:hAnsiTheme="minorHAnsi"/>
        </w:rPr>
        <w:t>Lebane</w:t>
      </w:r>
      <w:proofErr w:type="spellEnd"/>
      <w:r w:rsidRPr="00F06025">
        <w:rPr>
          <w:rFonts w:asciiTheme="minorHAnsi" w:hAnsiTheme="minorHAnsi"/>
        </w:rPr>
        <w:t xml:space="preserve"> Municipality who prepare homemade products for both domestic and foreign markets in a traditional way. Since 2018, </w:t>
      </w:r>
      <w:proofErr w:type="spellStart"/>
      <w:r w:rsidRPr="00F06025">
        <w:rPr>
          <w:rFonts w:asciiTheme="minorHAnsi" w:hAnsiTheme="minorHAnsi"/>
        </w:rPr>
        <w:t>Radanska</w:t>
      </w:r>
      <w:proofErr w:type="spellEnd"/>
      <w:r w:rsidRPr="00F06025">
        <w:rPr>
          <w:rFonts w:asciiTheme="minorHAnsi" w:hAnsiTheme="minorHAnsi"/>
        </w:rPr>
        <w:t xml:space="preserve"> </w:t>
      </w:r>
      <w:proofErr w:type="spellStart"/>
      <w:r w:rsidRPr="00F06025">
        <w:rPr>
          <w:rFonts w:asciiTheme="minorHAnsi" w:hAnsiTheme="minorHAnsi"/>
        </w:rPr>
        <w:t>Ruža</w:t>
      </w:r>
      <w:proofErr w:type="spellEnd"/>
      <w:r w:rsidRPr="00F06025">
        <w:rPr>
          <w:rFonts w:asciiTheme="minorHAnsi" w:hAnsiTheme="minorHAnsi"/>
        </w:rPr>
        <w:t xml:space="preserve"> has also been producing traditional Serbian organic products such as </w:t>
      </w:r>
      <w:proofErr w:type="spellStart"/>
      <w:r w:rsidRPr="00F06025">
        <w:rPr>
          <w:rFonts w:asciiTheme="minorHAnsi" w:hAnsiTheme="minorHAnsi"/>
        </w:rPr>
        <w:t>ajvar</w:t>
      </w:r>
      <w:proofErr w:type="spellEnd"/>
      <w:r w:rsidRPr="00F06025">
        <w:rPr>
          <w:rFonts w:asciiTheme="minorHAnsi" w:hAnsiTheme="minorHAnsi"/>
        </w:rPr>
        <w:t xml:space="preserve"> and jams or spreads made from local fruits and vegetables.</w:t>
      </w:r>
    </w:p>
    <w:p w14:paraId="01572C6C" w14:textId="77777777" w:rsidR="00E929BE" w:rsidRPr="00F06025" w:rsidRDefault="00E929BE" w:rsidP="00E929BE">
      <w:pPr>
        <w:spacing w:after="0" w:line="276" w:lineRule="auto"/>
        <w:jc w:val="both"/>
        <w:rPr>
          <w:rFonts w:asciiTheme="minorHAnsi" w:hAnsiTheme="minorHAnsi"/>
        </w:rPr>
      </w:pPr>
    </w:p>
    <w:p w14:paraId="084FD4F9" w14:textId="77777777" w:rsidR="00E929BE" w:rsidRPr="00F06025" w:rsidRDefault="00E929BE" w:rsidP="00E929BE">
      <w:pPr>
        <w:spacing w:after="0" w:line="276" w:lineRule="auto"/>
        <w:jc w:val="both"/>
        <w:rPr>
          <w:rFonts w:asciiTheme="minorHAnsi" w:hAnsiTheme="minorHAnsi"/>
        </w:rPr>
      </w:pPr>
      <w:r w:rsidRPr="00F06025">
        <w:rPr>
          <w:rFonts w:asciiTheme="minorHAnsi" w:hAnsiTheme="minorHAnsi"/>
        </w:rPr>
        <w:t>During the project</w:t>
      </w:r>
      <w:r>
        <w:rPr>
          <w:rFonts w:asciiTheme="minorHAnsi" w:hAnsiTheme="minorHAnsi"/>
        </w:rPr>
        <w:t xml:space="preserve"> implementation</w:t>
      </w:r>
      <w:r w:rsidRPr="00F06025">
        <w:rPr>
          <w:rFonts w:asciiTheme="minorHAnsi" w:hAnsiTheme="minorHAnsi"/>
        </w:rPr>
        <w:t xml:space="preserve">, which started in September last year and will last until the end of 2023, </w:t>
      </w:r>
      <w:proofErr w:type="spellStart"/>
      <w:r w:rsidRPr="00F06025">
        <w:rPr>
          <w:rFonts w:asciiTheme="minorHAnsi" w:hAnsiTheme="minorHAnsi"/>
        </w:rPr>
        <w:t>Radanska</w:t>
      </w:r>
      <w:proofErr w:type="spellEnd"/>
      <w:r w:rsidRPr="00F06025">
        <w:rPr>
          <w:rFonts w:asciiTheme="minorHAnsi" w:hAnsiTheme="minorHAnsi"/>
        </w:rPr>
        <w:t xml:space="preserve"> </w:t>
      </w:r>
      <w:proofErr w:type="spellStart"/>
      <w:r w:rsidRPr="00F06025">
        <w:rPr>
          <w:rFonts w:asciiTheme="minorHAnsi" w:hAnsiTheme="minorHAnsi"/>
        </w:rPr>
        <w:t>Ruža</w:t>
      </w:r>
      <w:proofErr w:type="spellEnd"/>
      <w:r w:rsidRPr="00F06025">
        <w:rPr>
          <w:rFonts w:asciiTheme="minorHAnsi" w:hAnsiTheme="minorHAnsi"/>
        </w:rPr>
        <w:t xml:space="preserve"> will train and prepare new producers for certification, increase areas under organic production, improve and renovate processing capacities for organic production, and motivate small producers in their region to engage in organic production. The aim of the project is to increase exports to Austria and Switzerland in partnership with </w:t>
      </w:r>
      <w:proofErr w:type="spellStart"/>
      <w:r w:rsidRPr="00F06025">
        <w:rPr>
          <w:rFonts w:asciiTheme="minorHAnsi" w:hAnsiTheme="minorHAnsi"/>
        </w:rPr>
        <w:t>Biobalkan</w:t>
      </w:r>
      <w:proofErr w:type="spellEnd"/>
      <w:r w:rsidRPr="00F06025">
        <w:rPr>
          <w:rFonts w:asciiTheme="minorHAnsi" w:hAnsiTheme="minorHAnsi"/>
        </w:rPr>
        <w:t xml:space="preserve"> Express, an Austrian enterprise that markets these Serbian premium products to foreign markets.</w:t>
      </w:r>
    </w:p>
    <w:p w14:paraId="79AA0E99" w14:textId="77777777" w:rsidR="00E929BE" w:rsidRPr="00F06025" w:rsidRDefault="00E929BE" w:rsidP="00E929BE">
      <w:pPr>
        <w:spacing w:after="0" w:line="276" w:lineRule="auto"/>
        <w:jc w:val="both"/>
        <w:rPr>
          <w:rFonts w:asciiTheme="minorHAnsi" w:hAnsiTheme="minorHAnsi"/>
        </w:rPr>
      </w:pPr>
    </w:p>
    <w:p w14:paraId="0BFF0D7E" w14:textId="77777777" w:rsidR="00E929BE" w:rsidRPr="00F06025" w:rsidRDefault="00E929BE" w:rsidP="00E929BE">
      <w:pPr>
        <w:spacing w:after="0" w:line="276" w:lineRule="auto"/>
        <w:jc w:val="both"/>
        <w:rPr>
          <w:rFonts w:asciiTheme="minorHAnsi" w:hAnsiTheme="minorHAnsi"/>
        </w:rPr>
      </w:pPr>
      <w:r w:rsidRPr="00F06025">
        <w:rPr>
          <w:rFonts w:asciiTheme="minorHAnsi" w:hAnsiTheme="minorHAnsi"/>
        </w:rPr>
        <w:t>The value of the project is 199,917 CHF.</w:t>
      </w:r>
    </w:p>
    <w:p w14:paraId="52B5470E" w14:textId="77777777" w:rsidR="00E929BE" w:rsidRPr="00F06025" w:rsidRDefault="00E929BE" w:rsidP="00E929BE">
      <w:pPr>
        <w:spacing w:after="0" w:line="276" w:lineRule="auto"/>
        <w:jc w:val="both"/>
        <w:rPr>
          <w:rFonts w:asciiTheme="minorHAnsi" w:hAnsiTheme="minorHAnsi"/>
          <w:color w:val="FF0000"/>
        </w:rPr>
      </w:pPr>
    </w:p>
    <w:p w14:paraId="0F73CB57" w14:textId="77777777" w:rsidR="00E929BE" w:rsidRPr="00F06025" w:rsidRDefault="00E929BE" w:rsidP="00E929BE">
      <w:pPr>
        <w:spacing w:after="0" w:line="276" w:lineRule="auto"/>
        <w:jc w:val="both"/>
        <w:rPr>
          <w:rFonts w:asciiTheme="minorHAnsi" w:hAnsiTheme="minorHAnsi"/>
          <w:color w:val="FF0000"/>
        </w:rPr>
      </w:pPr>
    </w:p>
    <w:p w14:paraId="684C879E" w14:textId="77777777" w:rsidR="00E929BE" w:rsidRPr="00F06025" w:rsidRDefault="00E929BE" w:rsidP="00E929BE">
      <w:pPr>
        <w:spacing w:after="0" w:line="276" w:lineRule="auto"/>
        <w:jc w:val="both"/>
        <w:rPr>
          <w:rFonts w:asciiTheme="minorHAnsi" w:hAnsiTheme="minorHAnsi"/>
          <w:color w:val="FF0000"/>
          <w:highlight w:val="white"/>
        </w:rPr>
      </w:pPr>
    </w:p>
    <w:p w14:paraId="5AFBAF62" w14:textId="77777777" w:rsidR="00E929BE" w:rsidRPr="00F06025" w:rsidRDefault="00E929BE" w:rsidP="00E929BE">
      <w:pPr>
        <w:spacing w:after="0" w:line="276" w:lineRule="auto"/>
        <w:jc w:val="both"/>
        <w:rPr>
          <w:rFonts w:asciiTheme="minorHAnsi" w:hAnsiTheme="minorHAnsi"/>
          <w:b/>
          <w:i/>
          <w:highlight w:val="white"/>
        </w:rPr>
      </w:pPr>
      <w:r w:rsidRPr="00F06025">
        <w:rPr>
          <w:rFonts w:asciiTheme="minorHAnsi" w:hAnsiTheme="minorHAnsi"/>
          <w:b/>
          <w:i/>
          <w:highlight w:val="white"/>
        </w:rPr>
        <w:t>VOJVODINA ORGANIC CLUSTER (VOC)</w:t>
      </w:r>
    </w:p>
    <w:p w14:paraId="04842D87" w14:textId="77777777" w:rsidR="00E929BE" w:rsidRPr="00F06025" w:rsidRDefault="00E929BE" w:rsidP="00E929BE">
      <w:pPr>
        <w:spacing w:after="0" w:line="276" w:lineRule="auto"/>
        <w:jc w:val="both"/>
        <w:rPr>
          <w:rFonts w:asciiTheme="minorHAnsi" w:hAnsiTheme="minorHAnsi"/>
          <w:highlight w:val="white"/>
        </w:rPr>
      </w:pPr>
    </w:p>
    <w:p w14:paraId="5DD34F3C" w14:textId="77777777" w:rsidR="00E929BE" w:rsidRPr="00F06025" w:rsidRDefault="00E929BE" w:rsidP="00E929BE">
      <w:pPr>
        <w:spacing w:after="0" w:line="276" w:lineRule="auto"/>
        <w:jc w:val="both"/>
        <w:rPr>
          <w:rFonts w:asciiTheme="minorHAnsi" w:hAnsiTheme="minorHAnsi"/>
          <w:highlight w:val="white"/>
        </w:rPr>
      </w:pPr>
      <w:proofErr w:type="spellStart"/>
      <w:r w:rsidRPr="00F06025">
        <w:rPr>
          <w:rFonts w:asciiTheme="minorHAnsi" w:hAnsiTheme="minorHAnsi"/>
          <w:highlight w:val="white"/>
        </w:rPr>
        <w:t>Vojvodina</w:t>
      </w:r>
      <w:proofErr w:type="spellEnd"/>
      <w:r w:rsidRPr="00F06025">
        <w:rPr>
          <w:rFonts w:asciiTheme="minorHAnsi" w:hAnsiTheme="minorHAnsi"/>
          <w:highlight w:val="white"/>
        </w:rPr>
        <w:t xml:space="preserve"> Organic Cluster (VOC) is an association founded in 2014 in Novi Sad with the goal to </w:t>
      </w:r>
      <w:proofErr w:type="gramStart"/>
      <w:r w:rsidRPr="00F06025">
        <w:rPr>
          <w:rFonts w:asciiTheme="minorHAnsi" w:hAnsiTheme="minorHAnsi"/>
          <w:highlight w:val="white"/>
        </w:rPr>
        <w:t>increase  the</w:t>
      </w:r>
      <w:proofErr w:type="gramEnd"/>
      <w:r w:rsidRPr="00F06025">
        <w:rPr>
          <w:rFonts w:asciiTheme="minorHAnsi" w:hAnsiTheme="minorHAnsi"/>
          <w:highlight w:val="white"/>
        </w:rPr>
        <w:t xml:space="preserve"> innovation, efficiency, and sustainability of organic agriculture in </w:t>
      </w:r>
      <w:proofErr w:type="spellStart"/>
      <w:r w:rsidRPr="00F06025">
        <w:rPr>
          <w:rFonts w:asciiTheme="minorHAnsi" w:hAnsiTheme="minorHAnsi"/>
          <w:highlight w:val="white"/>
        </w:rPr>
        <w:t>Vojvodina</w:t>
      </w:r>
      <w:proofErr w:type="spellEnd"/>
      <w:r w:rsidRPr="00F06025">
        <w:rPr>
          <w:rFonts w:asciiTheme="minorHAnsi" w:hAnsiTheme="minorHAnsi"/>
          <w:highlight w:val="white"/>
        </w:rPr>
        <w:t xml:space="preserve"> province. VOC, in cooperation with the Institute of Field and Vegetable Crops, </w:t>
      </w:r>
      <w:proofErr w:type="spellStart"/>
      <w:r w:rsidRPr="00F06025">
        <w:rPr>
          <w:rFonts w:asciiTheme="minorHAnsi" w:hAnsiTheme="minorHAnsi"/>
          <w:highlight w:val="white"/>
        </w:rPr>
        <w:t>Tira</w:t>
      </w:r>
      <w:proofErr w:type="spellEnd"/>
      <w:r w:rsidRPr="00F06025">
        <w:rPr>
          <w:rFonts w:asciiTheme="minorHAnsi" w:hAnsiTheme="minorHAnsi"/>
          <w:highlight w:val="white"/>
        </w:rPr>
        <w:t xml:space="preserve">, </w:t>
      </w:r>
      <w:proofErr w:type="spellStart"/>
      <w:r w:rsidRPr="00F06025">
        <w:rPr>
          <w:rFonts w:asciiTheme="minorHAnsi" w:hAnsiTheme="minorHAnsi"/>
          <w:highlight w:val="white"/>
        </w:rPr>
        <w:t>LoginEko</w:t>
      </w:r>
      <w:proofErr w:type="spellEnd"/>
      <w:r w:rsidRPr="00F06025">
        <w:rPr>
          <w:rFonts w:asciiTheme="minorHAnsi" w:hAnsiTheme="minorHAnsi"/>
          <w:highlight w:val="white"/>
        </w:rPr>
        <w:t xml:space="preserve"> from Serbia, and </w:t>
      </w:r>
      <w:proofErr w:type="spellStart"/>
      <w:r w:rsidRPr="00F06025">
        <w:rPr>
          <w:rFonts w:asciiTheme="minorHAnsi" w:hAnsiTheme="minorHAnsi"/>
          <w:highlight w:val="white"/>
        </w:rPr>
        <w:t>Halba</w:t>
      </w:r>
      <w:proofErr w:type="spellEnd"/>
      <w:r w:rsidRPr="00F06025">
        <w:rPr>
          <w:rFonts w:asciiTheme="minorHAnsi" w:hAnsiTheme="minorHAnsi"/>
          <w:highlight w:val="white"/>
        </w:rPr>
        <w:t xml:space="preserve"> from Switzerland, is implementing its project "Sustainable and climate-resilient sunflower value chain and</w:t>
      </w:r>
    </w:p>
    <w:p w14:paraId="0E939DAC" w14:textId="77777777" w:rsidR="00E929BE" w:rsidRPr="00F06025" w:rsidRDefault="00E929BE" w:rsidP="00E929BE">
      <w:pPr>
        <w:spacing w:after="0" w:line="276" w:lineRule="auto"/>
        <w:jc w:val="both"/>
        <w:rPr>
          <w:rFonts w:asciiTheme="minorHAnsi" w:hAnsiTheme="minorHAnsi"/>
          <w:highlight w:val="white"/>
        </w:rPr>
      </w:pPr>
      <w:r w:rsidRPr="00F06025">
        <w:rPr>
          <w:rFonts w:asciiTheme="minorHAnsi" w:hAnsiTheme="minorHAnsi"/>
          <w:highlight w:val="white"/>
        </w:rPr>
        <w:t xml:space="preserve">corresponding innovative climate-resilient production systems" with the goal of educating producers on organic production, producing, processing and exporting high-quality </w:t>
      </w:r>
      <w:proofErr w:type="spellStart"/>
      <w:r w:rsidRPr="00F06025">
        <w:rPr>
          <w:rFonts w:asciiTheme="minorHAnsi" w:hAnsiTheme="minorHAnsi"/>
          <w:highlight w:val="white"/>
        </w:rPr>
        <w:t>BioSuisse</w:t>
      </w:r>
      <w:proofErr w:type="spellEnd"/>
      <w:r w:rsidRPr="00F06025">
        <w:rPr>
          <w:rFonts w:asciiTheme="minorHAnsi" w:hAnsiTheme="minorHAnsi"/>
          <w:highlight w:val="white"/>
        </w:rPr>
        <w:t>-certified sunflowers, improving exports, as well as conducting research on the impact of agroforestry practices on productivity of agricultural production, which are just some of the objectives and activities that VOC plans to implement by the end of the year.</w:t>
      </w:r>
    </w:p>
    <w:p w14:paraId="5014800A" w14:textId="77777777" w:rsidR="00E929BE" w:rsidRPr="00F06025" w:rsidRDefault="00E929BE" w:rsidP="00E929BE">
      <w:pPr>
        <w:spacing w:after="0" w:line="276" w:lineRule="auto"/>
        <w:jc w:val="both"/>
        <w:rPr>
          <w:rFonts w:asciiTheme="minorHAnsi" w:hAnsiTheme="minorHAnsi"/>
          <w:highlight w:val="white"/>
        </w:rPr>
      </w:pPr>
    </w:p>
    <w:p w14:paraId="3D80CE15" w14:textId="77777777" w:rsidR="00E929BE" w:rsidRPr="00F06025" w:rsidRDefault="00E929BE" w:rsidP="00E929BE">
      <w:pPr>
        <w:spacing w:after="0" w:line="276" w:lineRule="auto"/>
        <w:jc w:val="both"/>
        <w:rPr>
          <w:rFonts w:asciiTheme="minorHAnsi" w:hAnsiTheme="minorHAnsi"/>
          <w:highlight w:val="white"/>
        </w:rPr>
      </w:pPr>
      <w:r w:rsidRPr="00F06025">
        <w:rPr>
          <w:rFonts w:asciiTheme="minorHAnsi" w:hAnsiTheme="minorHAnsi"/>
          <w:highlight w:val="white"/>
        </w:rPr>
        <w:t>Thanks to the project, organic producers have the opportunity to cooperate in exports with companies, and small organic producers can cooperate in the export of organic products.</w:t>
      </w:r>
    </w:p>
    <w:p w14:paraId="116EDC4A" w14:textId="77777777" w:rsidR="00E929BE" w:rsidRPr="00F06025" w:rsidRDefault="00E929BE" w:rsidP="00E929BE">
      <w:pPr>
        <w:spacing w:after="0" w:line="276" w:lineRule="auto"/>
        <w:jc w:val="both"/>
        <w:rPr>
          <w:rFonts w:asciiTheme="minorHAnsi" w:hAnsiTheme="minorHAnsi"/>
          <w:highlight w:val="white"/>
        </w:rPr>
      </w:pPr>
    </w:p>
    <w:p w14:paraId="6505C27F" w14:textId="77777777" w:rsidR="00E929BE" w:rsidRPr="00F06025" w:rsidRDefault="00E929BE" w:rsidP="00E929BE">
      <w:pPr>
        <w:spacing w:after="0" w:line="276" w:lineRule="auto"/>
        <w:jc w:val="both"/>
        <w:rPr>
          <w:rFonts w:asciiTheme="minorHAnsi" w:hAnsiTheme="minorHAnsi"/>
          <w:highlight w:val="white"/>
        </w:rPr>
      </w:pPr>
      <w:r w:rsidRPr="00F06025">
        <w:rPr>
          <w:rFonts w:asciiTheme="minorHAnsi" w:hAnsiTheme="minorHAnsi"/>
          <w:highlight w:val="white"/>
        </w:rPr>
        <w:t>The value of the project is 220,270 CHF.</w:t>
      </w:r>
    </w:p>
    <w:p w14:paraId="29036425" w14:textId="77777777" w:rsidR="00E929BE" w:rsidRPr="00F06025" w:rsidRDefault="00E929BE" w:rsidP="00E929BE">
      <w:pPr>
        <w:spacing w:after="0" w:line="276" w:lineRule="auto"/>
        <w:jc w:val="both"/>
        <w:rPr>
          <w:rFonts w:asciiTheme="minorHAnsi" w:hAnsiTheme="minorHAnsi"/>
          <w:color w:val="FF0000"/>
          <w:highlight w:val="white"/>
        </w:rPr>
      </w:pPr>
    </w:p>
    <w:p w14:paraId="0225A966" w14:textId="77777777" w:rsidR="00E929BE" w:rsidRPr="00F06025" w:rsidRDefault="00E929BE" w:rsidP="00E929BE">
      <w:pPr>
        <w:spacing w:after="0" w:line="276" w:lineRule="auto"/>
        <w:jc w:val="both"/>
        <w:rPr>
          <w:rFonts w:asciiTheme="minorHAnsi" w:hAnsiTheme="minorHAnsi"/>
          <w:color w:val="FF0000"/>
          <w:highlight w:val="white"/>
        </w:rPr>
      </w:pPr>
    </w:p>
    <w:p w14:paraId="79E06C3E" w14:textId="77777777" w:rsidR="00E929BE" w:rsidRPr="00F06025" w:rsidRDefault="00E929BE" w:rsidP="00E929BE">
      <w:pPr>
        <w:spacing w:after="0" w:line="276" w:lineRule="auto"/>
        <w:jc w:val="both"/>
        <w:rPr>
          <w:rFonts w:asciiTheme="minorHAnsi" w:hAnsiTheme="minorHAnsi"/>
          <w:b/>
          <w:i/>
          <w:highlight w:val="white"/>
        </w:rPr>
      </w:pPr>
      <w:r w:rsidRPr="00F06025">
        <w:rPr>
          <w:rFonts w:asciiTheme="minorHAnsi" w:hAnsiTheme="minorHAnsi"/>
          <w:b/>
          <w:i/>
          <w:highlight w:val="white"/>
        </w:rPr>
        <w:t>MIDI ORGANIC</w:t>
      </w:r>
    </w:p>
    <w:p w14:paraId="31A57D97" w14:textId="77777777" w:rsidR="00E929BE" w:rsidRPr="00F06025" w:rsidRDefault="00E929BE" w:rsidP="00E929BE">
      <w:pPr>
        <w:spacing w:after="0" w:line="276" w:lineRule="auto"/>
        <w:jc w:val="both"/>
        <w:rPr>
          <w:rFonts w:asciiTheme="minorHAnsi" w:hAnsiTheme="minorHAnsi"/>
          <w:highlight w:val="white"/>
        </w:rPr>
      </w:pPr>
    </w:p>
    <w:p w14:paraId="34CFC606" w14:textId="77777777" w:rsidR="00E929BE" w:rsidRPr="00F06025" w:rsidRDefault="00E929BE" w:rsidP="00E929BE">
      <w:pPr>
        <w:spacing w:after="0" w:line="276" w:lineRule="auto"/>
        <w:jc w:val="both"/>
        <w:rPr>
          <w:rFonts w:asciiTheme="minorHAnsi" w:hAnsiTheme="minorHAnsi"/>
          <w:highlight w:val="white"/>
        </w:rPr>
      </w:pPr>
      <w:r w:rsidRPr="00F06025">
        <w:rPr>
          <w:rFonts w:asciiTheme="minorHAnsi" w:hAnsiTheme="minorHAnsi"/>
          <w:highlight w:val="white"/>
        </w:rPr>
        <w:lastRenderedPageBreak/>
        <w:t xml:space="preserve">Midi Organic was founded in 1991 in the village of </w:t>
      </w:r>
      <w:proofErr w:type="spellStart"/>
      <w:r w:rsidRPr="00F06025">
        <w:rPr>
          <w:rFonts w:asciiTheme="minorHAnsi" w:hAnsiTheme="minorHAnsi"/>
          <w:highlight w:val="white"/>
        </w:rPr>
        <w:t>Grgure</w:t>
      </w:r>
      <w:proofErr w:type="spellEnd"/>
      <w:r w:rsidRPr="00F06025">
        <w:rPr>
          <w:rFonts w:asciiTheme="minorHAnsi" w:hAnsiTheme="minorHAnsi"/>
          <w:highlight w:val="white"/>
        </w:rPr>
        <w:t xml:space="preserve">, municipality of </w:t>
      </w:r>
      <w:proofErr w:type="spellStart"/>
      <w:r w:rsidRPr="00F06025">
        <w:rPr>
          <w:rFonts w:asciiTheme="minorHAnsi" w:hAnsiTheme="minorHAnsi"/>
          <w:highlight w:val="white"/>
        </w:rPr>
        <w:t>Blace</w:t>
      </w:r>
      <w:proofErr w:type="spellEnd"/>
      <w:r w:rsidRPr="00F06025">
        <w:rPr>
          <w:rFonts w:asciiTheme="minorHAnsi" w:hAnsiTheme="minorHAnsi"/>
          <w:highlight w:val="white"/>
        </w:rPr>
        <w:t xml:space="preserve">, and was among the first in Serbia to engage in the production and export of organic fruits. They cultivate fruits in areas located between 500 to 1300 meters above sea level, in the </w:t>
      </w:r>
      <w:proofErr w:type="spellStart"/>
      <w:r w:rsidRPr="00F06025">
        <w:rPr>
          <w:rFonts w:asciiTheme="minorHAnsi" w:hAnsiTheme="minorHAnsi"/>
          <w:highlight w:val="white"/>
        </w:rPr>
        <w:t>Toplica</w:t>
      </w:r>
      <w:proofErr w:type="spellEnd"/>
      <w:r w:rsidRPr="00F06025">
        <w:rPr>
          <w:rFonts w:asciiTheme="minorHAnsi" w:hAnsiTheme="minorHAnsi"/>
          <w:highlight w:val="white"/>
        </w:rPr>
        <w:t xml:space="preserve"> plateau, between </w:t>
      </w:r>
      <w:proofErr w:type="spellStart"/>
      <w:r w:rsidRPr="00F06025">
        <w:rPr>
          <w:rFonts w:asciiTheme="minorHAnsi" w:hAnsiTheme="minorHAnsi"/>
          <w:highlight w:val="white"/>
        </w:rPr>
        <w:t>Blace</w:t>
      </w:r>
      <w:proofErr w:type="spellEnd"/>
      <w:r w:rsidRPr="00F06025">
        <w:rPr>
          <w:rFonts w:asciiTheme="minorHAnsi" w:hAnsiTheme="minorHAnsi"/>
          <w:highlight w:val="white"/>
        </w:rPr>
        <w:t xml:space="preserve"> and </w:t>
      </w:r>
      <w:proofErr w:type="spellStart"/>
      <w:r w:rsidRPr="00F06025">
        <w:rPr>
          <w:rFonts w:asciiTheme="minorHAnsi" w:hAnsiTheme="minorHAnsi"/>
          <w:highlight w:val="white"/>
        </w:rPr>
        <w:t>Kuršumlija</w:t>
      </w:r>
      <w:proofErr w:type="spellEnd"/>
      <w:r w:rsidRPr="00F06025">
        <w:rPr>
          <w:rFonts w:asciiTheme="minorHAnsi" w:hAnsiTheme="minorHAnsi"/>
          <w:highlight w:val="white"/>
        </w:rPr>
        <w:t xml:space="preserve">, as well as on the slopes of </w:t>
      </w:r>
      <w:proofErr w:type="spellStart"/>
      <w:r w:rsidRPr="00F06025">
        <w:rPr>
          <w:rFonts w:asciiTheme="minorHAnsi" w:hAnsiTheme="minorHAnsi"/>
          <w:highlight w:val="white"/>
        </w:rPr>
        <w:t>Kopaonik</w:t>
      </w:r>
      <w:proofErr w:type="spellEnd"/>
      <w:r w:rsidRPr="00F06025">
        <w:rPr>
          <w:rFonts w:asciiTheme="minorHAnsi" w:hAnsiTheme="minorHAnsi"/>
          <w:highlight w:val="white"/>
        </w:rPr>
        <w:t xml:space="preserve">. In collaboration with locals, they organize the production, processing, and sale of fruits which are then distributed throughout Europe as dried and frozen products, and also reach markets of </w:t>
      </w:r>
      <w:r>
        <w:rPr>
          <w:rFonts w:asciiTheme="minorHAnsi" w:hAnsiTheme="minorHAnsi"/>
          <w:highlight w:val="white"/>
        </w:rPr>
        <w:t>USA</w:t>
      </w:r>
      <w:r w:rsidRPr="00F06025">
        <w:rPr>
          <w:rFonts w:asciiTheme="minorHAnsi" w:hAnsiTheme="minorHAnsi"/>
          <w:highlight w:val="white"/>
        </w:rPr>
        <w:t xml:space="preserve"> and Canada.</w:t>
      </w:r>
    </w:p>
    <w:p w14:paraId="21ECA88D" w14:textId="77777777" w:rsidR="00E929BE" w:rsidRPr="00F06025" w:rsidRDefault="00E929BE" w:rsidP="00E929BE">
      <w:pPr>
        <w:spacing w:after="0" w:line="276" w:lineRule="auto"/>
        <w:jc w:val="both"/>
        <w:rPr>
          <w:rFonts w:asciiTheme="minorHAnsi" w:hAnsiTheme="minorHAnsi"/>
          <w:highlight w:val="white"/>
        </w:rPr>
      </w:pPr>
    </w:p>
    <w:p w14:paraId="0F0AF0EF" w14:textId="77777777" w:rsidR="00E929BE" w:rsidRPr="00F06025" w:rsidRDefault="00E929BE" w:rsidP="00E929BE">
      <w:pPr>
        <w:spacing w:after="0" w:line="276" w:lineRule="auto"/>
        <w:jc w:val="both"/>
        <w:rPr>
          <w:rFonts w:asciiTheme="minorHAnsi" w:hAnsiTheme="minorHAnsi"/>
          <w:highlight w:val="white"/>
        </w:rPr>
      </w:pPr>
      <w:r w:rsidRPr="00F06025">
        <w:rPr>
          <w:rFonts w:asciiTheme="minorHAnsi" w:hAnsiTheme="minorHAnsi"/>
          <w:highlight w:val="white"/>
        </w:rPr>
        <w:t xml:space="preserve">In partnership with </w:t>
      </w:r>
      <w:proofErr w:type="spellStart"/>
      <w:r w:rsidRPr="00F06025">
        <w:rPr>
          <w:rFonts w:asciiTheme="minorHAnsi" w:hAnsiTheme="minorHAnsi"/>
          <w:highlight w:val="white"/>
        </w:rPr>
        <w:t>Tradin</w:t>
      </w:r>
      <w:proofErr w:type="spellEnd"/>
      <w:r w:rsidRPr="00F06025">
        <w:rPr>
          <w:rFonts w:asciiTheme="minorHAnsi" w:hAnsiTheme="minorHAnsi"/>
          <w:highlight w:val="white"/>
        </w:rPr>
        <w:t xml:space="preserve"> Organic Agriculture B.V. from the Netherlands, Midi Organic </w:t>
      </w:r>
      <w:r>
        <w:rPr>
          <w:rFonts w:asciiTheme="minorHAnsi" w:hAnsiTheme="minorHAnsi"/>
          <w:highlight w:val="white"/>
        </w:rPr>
        <w:t xml:space="preserve">plans to </w:t>
      </w:r>
      <w:r w:rsidRPr="00F06025">
        <w:rPr>
          <w:rFonts w:asciiTheme="minorHAnsi" w:hAnsiTheme="minorHAnsi"/>
          <w:highlight w:val="white"/>
        </w:rPr>
        <w:t xml:space="preserve">reduce the impact of unfavorable weather conditions, increase </w:t>
      </w:r>
      <w:r>
        <w:rPr>
          <w:rFonts w:asciiTheme="minorHAnsi" w:hAnsiTheme="minorHAnsi"/>
          <w:highlight w:val="white"/>
        </w:rPr>
        <w:t xml:space="preserve">the </w:t>
      </w:r>
      <w:r w:rsidRPr="00F06025">
        <w:rPr>
          <w:rFonts w:asciiTheme="minorHAnsi" w:hAnsiTheme="minorHAnsi"/>
          <w:highlight w:val="white"/>
        </w:rPr>
        <w:t>fruit yields and exports to the EU market, and thereby provide secure employment and higher incomes for its cooperatives, by investing in modern irrigation systems and anti-hail nets in its raspberry and blackberry plantations by the end of the year. Moreover, the exchange of experiences and knowledge about irrigation systems and anti-hail nets will be part of the winter schools that Midi Organic organizes every year for all interested producers.</w:t>
      </w:r>
    </w:p>
    <w:p w14:paraId="31C9ADC8" w14:textId="77777777" w:rsidR="00E929BE" w:rsidRPr="00F06025" w:rsidRDefault="00E929BE" w:rsidP="00E929BE">
      <w:pPr>
        <w:spacing w:after="0" w:line="276" w:lineRule="auto"/>
        <w:jc w:val="both"/>
        <w:rPr>
          <w:rFonts w:asciiTheme="minorHAnsi" w:hAnsiTheme="minorHAnsi"/>
          <w:highlight w:val="white"/>
        </w:rPr>
      </w:pPr>
    </w:p>
    <w:p w14:paraId="211CAAE6" w14:textId="77777777" w:rsidR="00E929BE" w:rsidRPr="00F06025" w:rsidRDefault="00E929BE" w:rsidP="00E929BE">
      <w:pPr>
        <w:spacing w:after="0" w:line="276" w:lineRule="auto"/>
        <w:jc w:val="both"/>
        <w:rPr>
          <w:rFonts w:asciiTheme="minorHAnsi" w:hAnsiTheme="minorHAnsi"/>
          <w:highlight w:val="white"/>
        </w:rPr>
      </w:pPr>
      <w:r w:rsidRPr="00F06025">
        <w:rPr>
          <w:rFonts w:asciiTheme="minorHAnsi" w:hAnsiTheme="minorHAnsi"/>
          <w:highlight w:val="white"/>
        </w:rPr>
        <w:t>The value of the project is 200,000 CHF.</w:t>
      </w:r>
    </w:p>
    <w:p w14:paraId="63D4F9D7" w14:textId="77777777" w:rsidR="00E929BE" w:rsidRPr="00F06025" w:rsidRDefault="00E929BE" w:rsidP="00E929BE">
      <w:pPr>
        <w:spacing w:after="0" w:line="276" w:lineRule="auto"/>
        <w:jc w:val="both"/>
        <w:rPr>
          <w:rFonts w:asciiTheme="minorHAnsi" w:hAnsiTheme="minorHAnsi"/>
          <w:b/>
          <w:highlight w:val="white"/>
        </w:rPr>
      </w:pPr>
    </w:p>
    <w:p w14:paraId="7C81A776" w14:textId="77777777" w:rsidR="00E929BE" w:rsidRPr="00F06025" w:rsidRDefault="00E929BE" w:rsidP="00E929BE">
      <w:pPr>
        <w:rPr>
          <w:rFonts w:asciiTheme="minorHAnsi" w:hAnsiTheme="minorHAnsi"/>
          <w:b/>
          <w:i/>
        </w:rPr>
      </w:pPr>
      <w:r w:rsidRPr="00F06025">
        <w:rPr>
          <w:rFonts w:asciiTheme="minorHAnsi" w:hAnsiTheme="minorHAnsi"/>
          <w:b/>
          <w:i/>
        </w:rPr>
        <w:t>MENEX</w:t>
      </w:r>
    </w:p>
    <w:p w14:paraId="15024B76" w14:textId="77777777" w:rsidR="00E929BE" w:rsidRPr="00F06025" w:rsidRDefault="00E929BE" w:rsidP="00E929BE">
      <w:pPr>
        <w:rPr>
          <w:rFonts w:asciiTheme="minorHAnsi" w:hAnsiTheme="minorHAnsi"/>
          <w:b/>
        </w:rPr>
      </w:pPr>
      <w:r w:rsidRPr="00F06025">
        <w:rPr>
          <w:rFonts w:asciiTheme="minorHAnsi" w:hAnsiTheme="minorHAnsi"/>
          <w:b/>
        </w:rPr>
        <w:t xml:space="preserve">Revitalization of the cold store located in </w:t>
      </w:r>
      <w:proofErr w:type="spellStart"/>
      <w:r w:rsidRPr="00F06025">
        <w:rPr>
          <w:rFonts w:asciiTheme="minorHAnsi" w:hAnsiTheme="minorHAnsi"/>
          <w:b/>
        </w:rPr>
        <w:t>Boturići</w:t>
      </w:r>
      <w:proofErr w:type="spellEnd"/>
    </w:p>
    <w:p w14:paraId="1415AF6F" w14:textId="77777777" w:rsidR="00E929BE" w:rsidRPr="00F06025" w:rsidRDefault="00E929BE" w:rsidP="00E929BE">
      <w:pPr>
        <w:rPr>
          <w:rFonts w:asciiTheme="minorHAnsi" w:hAnsiTheme="minorHAnsi"/>
        </w:rPr>
      </w:pPr>
      <w:r w:rsidRPr="00F06025">
        <w:rPr>
          <w:rFonts w:asciiTheme="minorHAnsi" w:hAnsiTheme="minorHAnsi"/>
        </w:rPr>
        <w:t xml:space="preserve">For more than 25 years, the family-owned company </w:t>
      </w:r>
      <w:proofErr w:type="spellStart"/>
      <w:r w:rsidRPr="00F06025">
        <w:rPr>
          <w:rFonts w:asciiTheme="minorHAnsi" w:hAnsiTheme="minorHAnsi"/>
        </w:rPr>
        <w:t>Menex</w:t>
      </w:r>
      <w:proofErr w:type="spellEnd"/>
      <w:r w:rsidRPr="00F06025">
        <w:rPr>
          <w:rFonts w:asciiTheme="minorHAnsi" w:hAnsiTheme="minorHAnsi"/>
        </w:rPr>
        <w:t xml:space="preserve"> LLC. from </w:t>
      </w:r>
      <w:proofErr w:type="spellStart"/>
      <w:r w:rsidRPr="00F06025">
        <w:rPr>
          <w:rFonts w:asciiTheme="minorHAnsi" w:hAnsiTheme="minorHAnsi"/>
        </w:rPr>
        <w:t>Kruševac</w:t>
      </w:r>
      <w:proofErr w:type="spellEnd"/>
      <w:r w:rsidRPr="00F06025">
        <w:rPr>
          <w:rFonts w:asciiTheme="minorHAnsi" w:hAnsiTheme="minorHAnsi"/>
        </w:rPr>
        <w:t xml:space="preserve"> has been involved in freezing fruits and forest fruits at th</w:t>
      </w:r>
      <w:r>
        <w:rPr>
          <w:rFonts w:asciiTheme="minorHAnsi" w:hAnsiTheme="minorHAnsi"/>
        </w:rPr>
        <w:t xml:space="preserve">e outskirts </w:t>
      </w:r>
      <w:r w:rsidRPr="00F06025">
        <w:rPr>
          <w:rFonts w:asciiTheme="minorHAnsi" w:hAnsiTheme="minorHAnsi"/>
        </w:rPr>
        <w:t xml:space="preserve">of the National Park </w:t>
      </w:r>
      <w:proofErr w:type="spellStart"/>
      <w:r w:rsidRPr="00F06025">
        <w:rPr>
          <w:rFonts w:asciiTheme="minorHAnsi" w:hAnsiTheme="minorHAnsi"/>
        </w:rPr>
        <w:t>Kopaonik</w:t>
      </w:r>
      <w:proofErr w:type="spellEnd"/>
      <w:r w:rsidRPr="00F06025">
        <w:rPr>
          <w:rFonts w:asciiTheme="minorHAnsi" w:hAnsiTheme="minorHAnsi"/>
        </w:rPr>
        <w:t xml:space="preserve">. As a production organizer, </w:t>
      </w:r>
      <w:proofErr w:type="spellStart"/>
      <w:r w:rsidRPr="00F06025">
        <w:rPr>
          <w:rFonts w:asciiTheme="minorHAnsi" w:hAnsiTheme="minorHAnsi"/>
        </w:rPr>
        <w:t>Menex</w:t>
      </w:r>
      <w:proofErr w:type="spellEnd"/>
      <w:r w:rsidRPr="00F06025">
        <w:rPr>
          <w:rFonts w:asciiTheme="minorHAnsi" w:hAnsiTheme="minorHAnsi"/>
        </w:rPr>
        <w:t xml:space="preserve"> collaborates with dozens of small farmers - </w:t>
      </w:r>
      <w:proofErr w:type="spellStart"/>
      <w:r w:rsidRPr="00F06025">
        <w:rPr>
          <w:rFonts w:asciiTheme="minorHAnsi" w:hAnsiTheme="minorHAnsi"/>
        </w:rPr>
        <w:t>coopera</w:t>
      </w:r>
      <w:r>
        <w:rPr>
          <w:rFonts w:asciiTheme="minorHAnsi" w:hAnsiTheme="minorHAnsi"/>
        </w:rPr>
        <w:t>nts</w:t>
      </w:r>
      <w:proofErr w:type="spellEnd"/>
      <w:r w:rsidRPr="00F06025">
        <w:rPr>
          <w:rFonts w:asciiTheme="minorHAnsi" w:hAnsiTheme="minorHAnsi"/>
        </w:rPr>
        <w:t xml:space="preserve"> who produce high-quality fruits in high-altitude areas, thanks to microclimatic elements and far from industrial plants.</w:t>
      </w:r>
    </w:p>
    <w:p w14:paraId="1EF7E654" w14:textId="77777777" w:rsidR="00E929BE" w:rsidRPr="00F06025" w:rsidRDefault="00E929BE" w:rsidP="00E929BE">
      <w:pPr>
        <w:rPr>
          <w:rFonts w:asciiTheme="minorHAnsi" w:hAnsiTheme="minorHAnsi"/>
        </w:rPr>
      </w:pPr>
      <w:r w:rsidRPr="00F06025">
        <w:rPr>
          <w:rFonts w:asciiTheme="minorHAnsi" w:hAnsiTheme="minorHAnsi"/>
        </w:rPr>
        <w:t xml:space="preserve">In cooperation with the Swiss company </w:t>
      </w:r>
      <w:r w:rsidRPr="00F06025">
        <w:rPr>
          <w:rFonts w:asciiTheme="minorHAnsi" w:hAnsiTheme="minorHAnsi"/>
          <w:i/>
        </w:rPr>
        <w:t xml:space="preserve">Bio Partner </w:t>
      </w:r>
      <w:proofErr w:type="spellStart"/>
      <w:r w:rsidRPr="00F06025">
        <w:rPr>
          <w:rFonts w:asciiTheme="minorHAnsi" w:hAnsiTheme="minorHAnsi"/>
          <w:i/>
        </w:rPr>
        <w:t>Schweiz</w:t>
      </w:r>
      <w:proofErr w:type="spellEnd"/>
      <w:r w:rsidRPr="00F06025">
        <w:rPr>
          <w:rFonts w:asciiTheme="minorHAnsi" w:hAnsiTheme="minorHAnsi"/>
          <w:i/>
        </w:rPr>
        <w:t xml:space="preserve"> AG</w:t>
      </w:r>
      <w:r w:rsidRPr="00F06025">
        <w:rPr>
          <w:rFonts w:asciiTheme="minorHAnsi" w:hAnsiTheme="minorHAnsi"/>
        </w:rPr>
        <w:t xml:space="preserve">, </w:t>
      </w:r>
      <w:proofErr w:type="spellStart"/>
      <w:r w:rsidRPr="00F06025">
        <w:rPr>
          <w:rFonts w:asciiTheme="minorHAnsi" w:hAnsiTheme="minorHAnsi"/>
        </w:rPr>
        <w:t>Menex</w:t>
      </w:r>
      <w:proofErr w:type="spellEnd"/>
      <w:r w:rsidRPr="00F06025">
        <w:rPr>
          <w:rFonts w:asciiTheme="minorHAnsi" w:hAnsiTheme="minorHAnsi"/>
        </w:rPr>
        <w:t xml:space="preserve"> will revitalize the cold store located in </w:t>
      </w:r>
      <w:proofErr w:type="spellStart"/>
      <w:r w:rsidRPr="00F06025">
        <w:rPr>
          <w:rFonts w:asciiTheme="minorHAnsi" w:hAnsiTheme="minorHAnsi"/>
        </w:rPr>
        <w:t>Boturići</w:t>
      </w:r>
      <w:proofErr w:type="spellEnd"/>
      <w:r w:rsidRPr="00F06025">
        <w:rPr>
          <w:rFonts w:asciiTheme="minorHAnsi" w:hAnsiTheme="minorHAnsi"/>
        </w:rPr>
        <w:t xml:space="preserve"> to reduce the distance between producers and processing capacity, thereby increasing the quality of fruits and reducing transportation costs. The plan is to also increase the range of products and provide practical training for organic producers through summer and winter training and with the support of professional advisory services. These activities will motivate new producers and provide young and harder-to-employ categories with the possibility of economic stability.</w:t>
      </w:r>
    </w:p>
    <w:p w14:paraId="274BF66A" w14:textId="77777777" w:rsidR="00E929BE" w:rsidRPr="00F06025" w:rsidRDefault="00E929BE" w:rsidP="00E929BE">
      <w:pPr>
        <w:rPr>
          <w:rFonts w:asciiTheme="minorHAnsi" w:hAnsiTheme="minorHAnsi"/>
        </w:rPr>
      </w:pPr>
      <w:r w:rsidRPr="00F06025">
        <w:rPr>
          <w:rFonts w:asciiTheme="minorHAnsi" w:hAnsiTheme="minorHAnsi"/>
        </w:rPr>
        <w:t>The value of the project is 236,660 CHF.</w:t>
      </w:r>
    </w:p>
    <w:p w14:paraId="237CC334" w14:textId="77777777" w:rsidR="005F589A" w:rsidRDefault="005F589A">
      <w:bookmarkStart w:id="0" w:name="_GoBack"/>
      <w:bookmarkEnd w:id="0"/>
    </w:p>
    <w:sectPr w:rsidR="005F5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08"/>
    <w:rsid w:val="00164B18"/>
    <w:rsid w:val="0042718F"/>
    <w:rsid w:val="00523305"/>
    <w:rsid w:val="0054684A"/>
    <w:rsid w:val="005F589A"/>
    <w:rsid w:val="006673A0"/>
    <w:rsid w:val="006B3846"/>
    <w:rsid w:val="00957E25"/>
    <w:rsid w:val="009E4008"/>
    <w:rsid w:val="00B63F61"/>
    <w:rsid w:val="00BE47E8"/>
    <w:rsid w:val="00D60FC8"/>
    <w:rsid w:val="00E9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D02C"/>
  <w15:chartTrackingRefBased/>
  <w15:docId w15:val="{569C5F33-8F82-465E-873A-C5012B3F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4008"/>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3818</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Keselj Milovanovic</dc:creator>
  <cp:keywords/>
  <dc:description/>
  <cp:lastModifiedBy>PC</cp:lastModifiedBy>
  <cp:revision>2</cp:revision>
  <dcterms:created xsi:type="dcterms:W3CDTF">2023-03-30T15:15:00Z</dcterms:created>
  <dcterms:modified xsi:type="dcterms:W3CDTF">2023-03-30T15:15:00Z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23181864665752ab1e05dc3340319a35a2604bbc68cad9416cdac20f6f380297</vt:lpwstr>
  </property>
</Properties>
</file>